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03" w:rsidRDefault="000A2203" w:rsidP="000A2203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В соответствии с приказом № 1052-09/20 от 28 мая 2020г. "О мерах по организации досуга и занятости детей в летний период в условиях сохранения рисков распространения COVID-19" в </w:t>
      </w:r>
      <w:r>
        <w:rPr>
          <w:szCs w:val="28"/>
        </w:rPr>
        <w:t>МКУ ДО «Новолакская ДЮСШ</w:t>
      </w:r>
      <w:proofErr w:type="gramStart"/>
      <w:r>
        <w:rPr>
          <w:szCs w:val="28"/>
        </w:rPr>
        <w:t>»</w:t>
      </w: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с</w:t>
      </w:r>
      <w:proofErr w:type="gramEnd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начала июня запущены </w:t>
      </w:r>
      <w:proofErr w:type="spellStart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онлайн</w:t>
      </w:r>
      <w:proofErr w:type="spellEnd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- смены по организации досуга и занятости детей в летний период в условиях сложившейся эпидемиологической обстановки. В </w:t>
      </w:r>
      <w:r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ДЮСШ</w:t>
      </w: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разработана программа </w:t>
      </w:r>
      <w:r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</w:t>
      </w: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и   план  работы по организации </w:t>
      </w:r>
      <w:proofErr w:type="spellStart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малозатратных</w:t>
      </w:r>
      <w:proofErr w:type="spellEnd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форм досуга и занятости в летний период. Форматы проведения смен как в </w:t>
      </w:r>
      <w:proofErr w:type="spellStart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онлайн</w:t>
      </w:r>
      <w:proofErr w:type="spellEnd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, так и в очном формате после снятия самоизоляции. </w:t>
      </w:r>
      <w:r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П</w:t>
      </w: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редусмотрен график работы и </w:t>
      </w:r>
      <w:proofErr w:type="spellStart"/>
      <w:r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тренаров</w:t>
      </w:r>
      <w:proofErr w:type="spellEnd"/>
      <w:r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.</w:t>
      </w:r>
    </w:p>
    <w:p w:rsidR="000A2203" w:rsidRPr="000A2203" w:rsidRDefault="000A2203" w:rsidP="000A2203">
      <w:pPr>
        <w:shd w:val="clear" w:color="auto" w:fill="FFFFFF"/>
        <w:spacing w:after="0" w:line="288" w:lineRule="atLeast"/>
        <w:rPr>
          <w:rFonts w:ascii="Tahoma" w:eastAsia="Times New Roman" w:hAnsi="Tahoma" w:cs="Tahoma"/>
          <w:color w:val="292929"/>
          <w:sz w:val="17"/>
          <w:szCs w:val="17"/>
          <w:lang w:eastAsia="ru-RU"/>
        </w:rPr>
      </w:pPr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По вопросам организации </w:t>
      </w:r>
      <w:proofErr w:type="spellStart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>онлайн</w:t>
      </w:r>
      <w:proofErr w:type="spellEnd"/>
      <w:r w:rsidRPr="000A2203">
        <w:rPr>
          <w:rFonts w:ascii="Tahoma" w:eastAsia="Times New Roman" w:hAnsi="Tahoma" w:cs="Tahoma"/>
          <w:color w:val="292929"/>
          <w:sz w:val="17"/>
          <w:szCs w:val="17"/>
          <w:lang w:eastAsia="ru-RU"/>
        </w:rPr>
        <w:t xml:space="preserve"> досуга детей в летний период просьба обращаться по указанному номеру:</w:t>
      </w:r>
    </w:p>
    <w:p w:rsidR="000A2203" w:rsidRPr="000A2203" w:rsidRDefault="000A2203" w:rsidP="000A2203">
      <w:pPr>
        <w:shd w:val="clear" w:color="auto" w:fill="FFFFFF"/>
        <w:spacing w:after="0" w:line="288" w:lineRule="atLeast"/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</w:pPr>
      <w:r w:rsidRPr="000A2203"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  <w:t xml:space="preserve">Зам. директора по УВР  </w:t>
      </w:r>
      <w:proofErr w:type="spellStart"/>
      <w:r w:rsidRPr="000A2203"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  <w:t>Мирзаева</w:t>
      </w:r>
      <w:proofErr w:type="spellEnd"/>
      <w:r w:rsidRPr="000A2203"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  <w:t xml:space="preserve"> М.М.</w:t>
      </w:r>
      <w:proofErr w:type="gramStart"/>
      <w:r w:rsidRPr="000A2203"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  <w:t xml:space="preserve"> :</w:t>
      </w:r>
      <w:proofErr w:type="gramEnd"/>
      <w:r w:rsidRPr="000A2203">
        <w:rPr>
          <w:rFonts w:ascii="Tahoma" w:eastAsia="Times New Roman" w:hAnsi="Tahoma" w:cs="Tahoma"/>
          <w:b/>
          <w:color w:val="292929"/>
          <w:sz w:val="17"/>
          <w:szCs w:val="17"/>
          <w:lang w:eastAsia="ru-RU"/>
        </w:rPr>
        <w:t xml:space="preserve"> 8922 573 45 70</w:t>
      </w:r>
    </w:p>
    <w:p w:rsidR="000A2203" w:rsidRDefault="000A2203" w:rsidP="000A2203">
      <w:pPr>
        <w:shd w:val="clear" w:color="auto" w:fill="FFFFFF"/>
        <w:spacing w:after="0" w:line="253" w:lineRule="atLeast"/>
        <w:rPr>
          <w:rFonts w:ascii="Arial" w:eastAsia="Times New Roman" w:hAnsi="Arial" w:cs="Arial"/>
          <w:b/>
          <w:bCs/>
          <w:color w:val="333333"/>
          <w:sz w:val="23"/>
          <w:lang w:eastAsia="ru-RU"/>
        </w:rPr>
      </w:pPr>
    </w:p>
    <w:p w:rsidR="000A2203" w:rsidRPr="000A2203" w:rsidRDefault="000A2203" w:rsidP="000A2203">
      <w:pPr>
        <w:spacing w:after="0" w:line="240" w:lineRule="auto"/>
        <w:rPr>
          <w:rFonts w:ascii="Times New Roman" w:hAnsi="Times New Roman" w:cs="Times New Roman"/>
          <w:color w:val="555555"/>
          <w:lang w:eastAsia="ru-RU"/>
        </w:rPr>
      </w:pPr>
      <w:r w:rsidRPr="000A2203">
        <w:rPr>
          <w:rFonts w:ascii="Times New Roman" w:hAnsi="Times New Roman" w:cs="Times New Roman"/>
          <w:b/>
          <w:bCs/>
          <w:sz w:val="23"/>
          <w:lang w:eastAsia="ru-RU"/>
        </w:rPr>
        <w:t xml:space="preserve">Уважаемые школьники и их родители! Мы предлагаем </w:t>
      </w:r>
      <w:r>
        <w:rPr>
          <w:rFonts w:ascii="Times New Roman" w:hAnsi="Times New Roman" w:cs="Times New Roman"/>
          <w:b/>
          <w:bCs/>
          <w:sz w:val="23"/>
          <w:lang w:eastAsia="ru-RU"/>
        </w:rPr>
        <w:t xml:space="preserve">Вам не скучать и встретить лето </w:t>
      </w:r>
      <w:proofErr w:type="spellStart"/>
      <w:r w:rsidRPr="000A2203">
        <w:rPr>
          <w:rFonts w:ascii="Times New Roman" w:hAnsi="Times New Roman" w:cs="Times New Roman"/>
          <w:b/>
          <w:bCs/>
          <w:sz w:val="23"/>
          <w:lang w:eastAsia="ru-RU"/>
        </w:rPr>
        <w:t>онлайн</w:t>
      </w:r>
      <w:proofErr w:type="spellEnd"/>
      <w:r w:rsidRPr="000A2203">
        <w:rPr>
          <w:rFonts w:ascii="Times New Roman" w:hAnsi="Times New Roman" w:cs="Times New Roman"/>
          <w:b/>
          <w:bCs/>
          <w:sz w:val="23"/>
          <w:lang w:eastAsia="ru-RU"/>
        </w:rPr>
        <w:t>.</w:t>
      </w:r>
      <w:hyperlink r:id="rId4" w:history="1">
        <w:r w:rsidRPr="000A2203">
          <w:rPr>
            <w:rFonts w:ascii="Times New Roman" w:hAnsi="Times New Roman" w:cs="Times New Roman"/>
            <w:color w:val="007AD0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2pt;height:24.2pt" o:button="t"/>
          </w:pict>
        </w:r>
      </w:hyperlink>
    </w:p>
    <w:p w:rsidR="000A2203" w:rsidRDefault="000A2203" w:rsidP="000A2203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0A2203" w:rsidRPr="000A2203" w:rsidRDefault="000A2203" w:rsidP="000A2203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Для школьников мы продумали возможность заняться разными развивающими и образовательными видами деятельности во время каникул.</w:t>
      </w:r>
    </w:p>
    <w:p w:rsidR="000A2203" w:rsidRPr="000A2203" w:rsidRDefault="000A2203" w:rsidP="000A2203">
      <w:pPr>
        <w:shd w:val="clear" w:color="auto" w:fill="FFFFFF"/>
        <w:spacing w:after="0" w:line="253" w:lineRule="atLeast"/>
        <w:rPr>
          <w:rFonts w:ascii="Tahoma" w:eastAsia="Times New Roman" w:hAnsi="Tahoma" w:cs="Tahoma"/>
          <w:color w:val="555555"/>
          <w:sz w:val="16"/>
          <w:szCs w:val="16"/>
          <w:lang w:eastAsia="ru-RU"/>
        </w:rPr>
      </w:pPr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Закончился учебный год, но не закончилась образовательная и </w:t>
      </w:r>
      <w:proofErr w:type="spellStart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общеразвивающая</w:t>
      </w:r>
      <w:proofErr w:type="spellEnd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деятельность, которую предлагаем мы, в числе образовательных организаций района. Каждая школа всегда заботилась о своих учениках, </w:t>
      </w:r>
      <w:proofErr w:type="gramStart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что бы они не скучали</w:t>
      </w:r>
      <w:proofErr w:type="gramEnd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летом и этот год тоже не исключение. Несмотря на санитарно-эпидемиологическую обстановку в регионе решено помочь ребятам организовать летний период интересно и с пользой. Мы предлагаем вам программу </w:t>
      </w:r>
      <w:proofErr w:type="spellStart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досуговой</w:t>
      </w:r>
      <w:proofErr w:type="spellEnd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деятельности "Каникулы - Лето </w:t>
      </w:r>
      <w:proofErr w:type="spellStart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онлайн</w:t>
      </w:r>
      <w:proofErr w:type="spellEnd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". Все лето с вами дистанционно будут работать педагоги нашей школы. Спешим заверить, что наша программа не предусматривает каждодневное пребывание детей за компьютером или смартфоном. Программа включает в себя разноплановую деятельность, объединяет различные направления отдыха, образования и воспитания: </w:t>
      </w:r>
      <w:proofErr w:type="gramStart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экологическую</w:t>
      </w:r>
      <w:proofErr w:type="gramEnd"/>
      <w:r w:rsidRPr="000A2203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спортивную, художественную, социальную. Предусматривает максимальное включение познавательных игр и викторин, мастер-классов, конкурсов, виртуальных экскурсий, изготовление поделок, проведение акций, конкурсы рисунков, фотографий и видеороликов.</w:t>
      </w:r>
    </w:p>
    <w:p w:rsidR="00EB2968" w:rsidRDefault="00EB2968"/>
    <w:sectPr w:rsidR="00EB2968" w:rsidSect="000A22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A2203"/>
    <w:rsid w:val="000A2203"/>
    <w:rsid w:val="00EB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2203"/>
    <w:rPr>
      <w:b/>
      <w:bCs/>
    </w:rPr>
  </w:style>
  <w:style w:type="paragraph" w:styleId="a5">
    <w:name w:val="No Spacing"/>
    <w:uiPriority w:val="1"/>
    <w:qFormat/>
    <w:rsid w:val="000A22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1830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2020-06-13T13:49:00Z</dcterms:created>
  <dcterms:modified xsi:type="dcterms:W3CDTF">2020-06-13T13:55:00Z</dcterms:modified>
</cp:coreProperties>
</file>